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8D" w:rsidRPr="00D80879" w:rsidRDefault="00D80879" w:rsidP="00D80879">
      <w:pPr>
        <w:jc w:val="center"/>
        <w:rPr>
          <w:b/>
          <w:sz w:val="44"/>
          <w:szCs w:val="44"/>
        </w:rPr>
      </w:pPr>
      <w:r w:rsidRPr="00D80879">
        <w:rPr>
          <w:b/>
          <w:sz w:val="44"/>
          <w:szCs w:val="44"/>
        </w:rPr>
        <w:t>The Wildcat Foundation</w:t>
      </w:r>
    </w:p>
    <w:p w:rsidR="00D80879" w:rsidRPr="00A056EE" w:rsidRDefault="00D80879" w:rsidP="00A056EE">
      <w:pPr>
        <w:jc w:val="center"/>
        <w:rPr>
          <w:b/>
          <w:sz w:val="44"/>
          <w:szCs w:val="44"/>
        </w:rPr>
      </w:pPr>
      <w:r w:rsidRPr="00D80879">
        <w:rPr>
          <w:b/>
          <w:sz w:val="44"/>
          <w:szCs w:val="44"/>
        </w:rPr>
        <w:t>Strategic Plan</w:t>
      </w:r>
      <w:bookmarkStart w:id="0" w:name="_GoBack"/>
      <w:bookmarkEnd w:id="0"/>
    </w:p>
    <w:p w:rsidR="00D80879" w:rsidRDefault="00D80879" w:rsidP="00D8087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80879">
        <w:rPr>
          <w:b/>
          <w:sz w:val="28"/>
          <w:szCs w:val="28"/>
          <w:u w:val="single"/>
        </w:rPr>
        <w:t>Vision</w:t>
      </w:r>
    </w:p>
    <w:p w:rsidR="00D80879" w:rsidRDefault="00D80879" w:rsidP="00D80879">
      <w:pPr>
        <w:spacing w:after="0" w:line="240" w:lineRule="auto"/>
        <w:rPr>
          <w:sz w:val="24"/>
          <w:szCs w:val="24"/>
        </w:rPr>
      </w:pPr>
      <w:r w:rsidRPr="00D80879">
        <w:rPr>
          <w:sz w:val="24"/>
          <w:szCs w:val="24"/>
        </w:rPr>
        <w:t xml:space="preserve">The </w:t>
      </w:r>
      <w:r>
        <w:rPr>
          <w:sz w:val="24"/>
          <w:szCs w:val="24"/>
        </w:rPr>
        <w:t>Wildcat Foundation is dedicated to improving the quality of education at North Little Rock High School.</w:t>
      </w:r>
    </w:p>
    <w:p w:rsidR="00D80879" w:rsidRDefault="00D80879" w:rsidP="00D808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80879">
        <w:rPr>
          <w:b/>
          <w:sz w:val="24"/>
          <w:szCs w:val="24"/>
          <w:u w:val="single"/>
        </w:rPr>
        <w:t>Mission</w:t>
      </w:r>
    </w:p>
    <w:p w:rsidR="00D80879" w:rsidRDefault="00D80879" w:rsidP="00D80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Enhancing the educational experience of the students and staff at North Little Rock High School is our mission.</w:t>
      </w:r>
    </w:p>
    <w:p w:rsidR="00D80879" w:rsidRDefault="00D80879" w:rsidP="00D808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80879">
        <w:rPr>
          <w:b/>
          <w:sz w:val="24"/>
          <w:szCs w:val="24"/>
          <w:u w:val="single"/>
        </w:rPr>
        <w:t>Core Values</w:t>
      </w:r>
    </w:p>
    <w:p w:rsidR="00D80879" w:rsidRDefault="00D80879" w:rsidP="00D80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core values serve as guiding principles in fulfilling our mission statement:</w:t>
      </w:r>
    </w:p>
    <w:p w:rsidR="00D80879" w:rsidRDefault="00D80879" w:rsidP="00D80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Promoting Excellence in Academics</w:t>
      </w:r>
    </w:p>
    <w:p w:rsidR="00D80879" w:rsidRDefault="00D80879" w:rsidP="00D80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Recognition of Student Activities and Accomplishments</w:t>
      </w:r>
    </w:p>
    <w:p w:rsidR="00D80879" w:rsidRDefault="00D80879" w:rsidP="00D80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Involvement of Alumni and the Community</w:t>
      </w:r>
    </w:p>
    <w:p w:rsidR="00D80879" w:rsidRDefault="00D80879" w:rsidP="00D80879">
      <w:pPr>
        <w:pStyle w:val="ListParagraph"/>
        <w:spacing w:after="0" w:line="240" w:lineRule="auto"/>
        <w:rPr>
          <w:sz w:val="24"/>
          <w:szCs w:val="24"/>
        </w:rPr>
      </w:pPr>
    </w:p>
    <w:p w:rsidR="00D80879" w:rsidRDefault="00D80879" w:rsidP="00D808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Initiative 1</w:t>
      </w:r>
    </w:p>
    <w:p w:rsidR="00D80879" w:rsidRDefault="00D80879" w:rsidP="00D80879">
      <w:pPr>
        <w:spacing w:after="0" w:line="240" w:lineRule="auto"/>
        <w:jc w:val="center"/>
        <w:rPr>
          <w:b/>
          <w:sz w:val="24"/>
          <w:szCs w:val="24"/>
        </w:rPr>
      </w:pPr>
      <w:r w:rsidRPr="00D80879">
        <w:rPr>
          <w:b/>
          <w:sz w:val="24"/>
          <w:szCs w:val="24"/>
        </w:rPr>
        <w:t>Promoting Excellence in Academics</w:t>
      </w:r>
    </w:p>
    <w:p w:rsidR="00B619AA" w:rsidRDefault="00B619AA" w:rsidP="00D80879">
      <w:pPr>
        <w:spacing w:after="0" w:line="240" w:lineRule="auto"/>
        <w:jc w:val="center"/>
        <w:rPr>
          <w:b/>
          <w:sz w:val="24"/>
          <w:szCs w:val="24"/>
        </w:rPr>
      </w:pPr>
    </w:p>
    <w:p w:rsidR="00D80879" w:rsidRDefault="00D80879" w:rsidP="00D808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Wildcat Foundation will provide:</w:t>
      </w:r>
    </w:p>
    <w:p w:rsidR="00D80879" w:rsidRDefault="00D80879" w:rsidP="00D808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80879">
        <w:rPr>
          <w:sz w:val="24"/>
          <w:szCs w:val="24"/>
        </w:rPr>
        <w:t xml:space="preserve">Supplemental </w:t>
      </w:r>
      <w:r>
        <w:rPr>
          <w:sz w:val="24"/>
          <w:szCs w:val="24"/>
        </w:rPr>
        <w:t>materials to enhance individual classroom instruction.</w:t>
      </w:r>
    </w:p>
    <w:p w:rsidR="00D80879" w:rsidRDefault="00D80879" w:rsidP="00D808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Technology resources.</w:t>
      </w:r>
    </w:p>
    <w:p w:rsidR="00D80879" w:rsidRDefault="00D80879" w:rsidP="00D808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for teachers.</w:t>
      </w:r>
    </w:p>
    <w:p w:rsidR="00D80879" w:rsidRDefault="00D80879" w:rsidP="00D808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activities focused on student learning.</w:t>
      </w:r>
    </w:p>
    <w:p w:rsidR="00D80879" w:rsidRPr="00D80879" w:rsidRDefault="00D80879" w:rsidP="00D8087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80879" w:rsidRDefault="00D80879" w:rsidP="00D808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80879">
        <w:rPr>
          <w:b/>
          <w:sz w:val="24"/>
          <w:szCs w:val="24"/>
          <w:u w:val="single"/>
        </w:rPr>
        <w:t>Strategic Initiative 2</w:t>
      </w:r>
    </w:p>
    <w:p w:rsidR="00D80879" w:rsidRDefault="00D80879" w:rsidP="00D808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Recognition of Student Activities and Accomplishments</w:t>
      </w:r>
    </w:p>
    <w:p w:rsidR="00B619AA" w:rsidRDefault="00B619AA" w:rsidP="00D80879">
      <w:pPr>
        <w:spacing w:after="0" w:line="240" w:lineRule="auto"/>
        <w:jc w:val="center"/>
        <w:rPr>
          <w:b/>
          <w:sz w:val="24"/>
          <w:szCs w:val="24"/>
        </w:rPr>
      </w:pPr>
    </w:p>
    <w:p w:rsidR="00D80879" w:rsidRDefault="00D80879" w:rsidP="00D808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Wildcat Foundation will offer:</w:t>
      </w:r>
    </w:p>
    <w:p w:rsidR="00D80879" w:rsidRDefault="00D80879" w:rsidP="00D808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80879">
        <w:rPr>
          <w:sz w:val="24"/>
          <w:szCs w:val="24"/>
        </w:rPr>
        <w:t xml:space="preserve">Grants to </w:t>
      </w:r>
      <w:r>
        <w:rPr>
          <w:sz w:val="24"/>
          <w:szCs w:val="24"/>
        </w:rPr>
        <w:t>defray costs of student activities, including athletics.</w:t>
      </w:r>
    </w:p>
    <w:p w:rsidR="00D80879" w:rsidRDefault="00D80879" w:rsidP="00D808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Scholarships for graduating seniors.</w:t>
      </w:r>
    </w:p>
    <w:p w:rsidR="00D80879" w:rsidRDefault="00D80879" w:rsidP="00D808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for other student recognition programs.</w:t>
      </w:r>
    </w:p>
    <w:p w:rsidR="00D80879" w:rsidRPr="00D80879" w:rsidRDefault="00D80879" w:rsidP="00D8087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80879" w:rsidRDefault="00D80879" w:rsidP="00D808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80879">
        <w:rPr>
          <w:b/>
          <w:sz w:val="24"/>
          <w:szCs w:val="24"/>
          <w:u w:val="single"/>
        </w:rPr>
        <w:t>Strategic Initiative 3</w:t>
      </w:r>
    </w:p>
    <w:p w:rsidR="00D80879" w:rsidRDefault="00D80879" w:rsidP="00D808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Involvement of Alumni and the Community</w:t>
      </w:r>
    </w:p>
    <w:p w:rsidR="00B619AA" w:rsidRDefault="00B619AA" w:rsidP="00D80879">
      <w:pPr>
        <w:spacing w:after="0" w:line="240" w:lineRule="auto"/>
        <w:jc w:val="center"/>
        <w:rPr>
          <w:b/>
          <w:sz w:val="24"/>
          <w:szCs w:val="24"/>
        </w:rPr>
      </w:pPr>
    </w:p>
    <w:p w:rsidR="00D80879" w:rsidRDefault="00D80879" w:rsidP="00D808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Wildcat Foundation will:</w:t>
      </w:r>
    </w:p>
    <w:p w:rsidR="00D80879" w:rsidRPr="00B619AA" w:rsidRDefault="00B619AA" w:rsidP="00D8087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Support community activities such as Post Prom, NLR Public Education Foundation, and school events.</w:t>
      </w:r>
    </w:p>
    <w:p w:rsidR="00B619AA" w:rsidRPr="00B619AA" w:rsidRDefault="00B619AA" w:rsidP="00B619A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Host community fund raising events, such as “Soiree” and “The Wildcat Duffer’s Classic”</w:t>
      </w:r>
    </w:p>
    <w:p w:rsidR="00B619AA" w:rsidRPr="00B619AA" w:rsidRDefault="00B619AA" w:rsidP="00B619A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Create opportunities for volunteers to serve on the Foundation Board of Directors and on event committees.</w:t>
      </w:r>
    </w:p>
    <w:sectPr w:rsidR="00B619AA" w:rsidRPr="00B6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93F70"/>
    <w:multiLevelType w:val="hybridMultilevel"/>
    <w:tmpl w:val="EE62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023E"/>
    <w:multiLevelType w:val="hybridMultilevel"/>
    <w:tmpl w:val="4182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93CB1"/>
    <w:multiLevelType w:val="hybridMultilevel"/>
    <w:tmpl w:val="06C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976D4"/>
    <w:multiLevelType w:val="hybridMultilevel"/>
    <w:tmpl w:val="60F0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9"/>
    <w:rsid w:val="00A056EE"/>
    <w:rsid w:val="00B619AA"/>
    <w:rsid w:val="00BD1B8D"/>
    <w:rsid w:val="00D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6FEEF-5DB0-41B4-8434-BB8B1FE8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Cameron</dc:creator>
  <cp:keywords/>
  <dc:description/>
  <cp:lastModifiedBy>Anita Cameron</cp:lastModifiedBy>
  <cp:revision>2</cp:revision>
  <dcterms:created xsi:type="dcterms:W3CDTF">2015-01-05T23:44:00Z</dcterms:created>
  <dcterms:modified xsi:type="dcterms:W3CDTF">2015-01-05T23:44:00Z</dcterms:modified>
</cp:coreProperties>
</file>